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CB" w:rsidRPr="00A32302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A32302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A32302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CD1BA9" w:rsidP="00DC6C96">
      <w:pPr>
        <w:pStyle w:val="3"/>
        <w:jc w:val="left"/>
        <w:rPr>
          <w:b w:val="0"/>
          <w:sz w:val="15"/>
          <w:lang w:val="uk-UA"/>
        </w:rPr>
      </w:pPr>
      <w:r w:rsidRPr="00A32302">
        <w:rPr>
          <w:b w:val="0"/>
          <w:sz w:val="20"/>
          <w:szCs w:val="20"/>
          <w:u w:val="single"/>
        </w:rPr>
        <w:t>13.09.2023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A32302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A32302">
        <w:rPr>
          <w:b w:val="0"/>
          <w:sz w:val="20"/>
          <w:szCs w:val="20"/>
        </w:rPr>
        <w:t xml:space="preserve"> </w:t>
      </w:r>
      <w:r w:rsidR="00CD1BA9" w:rsidRPr="00A32302">
        <w:rPr>
          <w:b w:val="0"/>
          <w:sz w:val="20"/>
          <w:szCs w:val="20"/>
          <w:u w:val="single"/>
        </w:rPr>
        <w:t>1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A3230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CD1BA9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CD1BA9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Василечко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Максим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Зенонович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A32302" w:rsidRDefault="00CD1BA9" w:rsidP="00DC6C96">
            <w:pPr>
              <w:rPr>
                <w:sz w:val="20"/>
                <w:szCs w:val="20"/>
              </w:rPr>
            </w:pPr>
            <w:proofErr w:type="spellStart"/>
            <w:r w:rsidRPr="00A32302">
              <w:rPr>
                <w:sz w:val="20"/>
                <w:szCs w:val="20"/>
              </w:rPr>
              <w:t>Приватне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 w:rsidRPr="00A32302">
              <w:rPr>
                <w:sz w:val="20"/>
                <w:szCs w:val="20"/>
              </w:rPr>
              <w:t>акц</w:t>
            </w:r>
            <w:r>
              <w:rPr>
                <w:sz w:val="20"/>
                <w:szCs w:val="20"/>
                <w:lang w:val="en-US"/>
              </w:rPr>
              <w:t>i</w:t>
            </w:r>
            <w:r w:rsidRPr="00A32302">
              <w:rPr>
                <w:sz w:val="20"/>
                <w:szCs w:val="20"/>
              </w:rPr>
              <w:t>онерне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 w:rsidRPr="00A32302">
              <w:rPr>
                <w:sz w:val="20"/>
                <w:szCs w:val="20"/>
              </w:rPr>
              <w:t>товариство</w:t>
            </w:r>
            <w:proofErr w:type="spellEnd"/>
            <w:r w:rsidRPr="00A32302">
              <w:rPr>
                <w:sz w:val="20"/>
                <w:szCs w:val="20"/>
              </w:rPr>
              <w:t xml:space="preserve"> "</w:t>
            </w:r>
            <w:proofErr w:type="spellStart"/>
            <w:r w:rsidRPr="00A32302">
              <w:rPr>
                <w:sz w:val="20"/>
                <w:szCs w:val="20"/>
              </w:rPr>
              <w:t>Автотранспортне</w:t>
            </w:r>
            <w:proofErr w:type="spellEnd"/>
            <w:r w:rsidRPr="00A32302">
              <w:rPr>
                <w:sz w:val="20"/>
                <w:szCs w:val="20"/>
              </w:rPr>
              <w:t xml:space="preserve"> п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proofErr w:type="spellEnd"/>
            <w:r w:rsidRPr="00A32302">
              <w:rPr>
                <w:sz w:val="20"/>
                <w:szCs w:val="20"/>
              </w:rPr>
              <w:t>дприємство-0928"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CD1BA9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DF42E6" w:rsidRDefault="00CD1BA9" w:rsidP="00DF42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76007 </w:t>
            </w:r>
            <w:proofErr w:type="spellStart"/>
            <w:r>
              <w:rPr>
                <w:sz w:val="20"/>
                <w:szCs w:val="20"/>
                <w:lang w:val="uk-UA"/>
              </w:rPr>
              <w:t>Iвано-Франкiвськ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Максимовича, 11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03345863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(0342) 568439 (0342) 568439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atp.0928@ukr.net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CD1BA9" w:rsidRPr="00A32302" w:rsidRDefault="00CD1BA9" w:rsidP="00DC6C96">
            <w:pPr>
              <w:rPr>
                <w:sz w:val="20"/>
                <w:szCs w:val="20"/>
              </w:rPr>
            </w:pPr>
            <w:proofErr w:type="spellStart"/>
            <w:r w:rsidRPr="00A32302">
              <w:rPr>
                <w:sz w:val="20"/>
                <w:szCs w:val="20"/>
              </w:rPr>
              <w:t>Державна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 w:rsidRPr="00A32302">
              <w:rPr>
                <w:sz w:val="20"/>
                <w:szCs w:val="20"/>
              </w:rPr>
              <w:t>установа</w:t>
            </w:r>
            <w:proofErr w:type="spellEnd"/>
            <w:r w:rsidRPr="00A32302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A32302">
              <w:rPr>
                <w:sz w:val="20"/>
                <w:szCs w:val="20"/>
              </w:rPr>
              <w:t>розвитку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r w:rsidRPr="00A32302">
              <w:rPr>
                <w:sz w:val="20"/>
                <w:szCs w:val="20"/>
              </w:rPr>
              <w:t>нфраструктури</w:t>
            </w:r>
            <w:proofErr w:type="spellEnd"/>
            <w:r w:rsidRPr="00A32302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A32302">
              <w:rPr>
                <w:sz w:val="20"/>
                <w:szCs w:val="20"/>
              </w:rPr>
              <w:t>України</w:t>
            </w:r>
            <w:proofErr w:type="spellEnd"/>
            <w:r w:rsidRPr="00A32302">
              <w:rPr>
                <w:sz w:val="20"/>
                <w:szCs w:val="20"/>
              </w:rPr>
              <w:t>"</w:t>
            </w:r>
          </w:p>
          <w:p w:rsidR="00CD1BA9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CD1BA9" w:rsidRDefault="00CD1BA9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531337" w:rsidRPr="009A60E3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CD1BA9" w:rsidRPr="00A32302" w:rsidRDefault="00CD1BA9" w:rsidP="00DC6C96">
            <w:pPr>
              <w:rPr>
                <w:sz w:val="20"/>
                <w:szCs w:val="20"/>
              </w:rPr>
            </w:pPr>
            <w:proofErr w:type="spellStart"/>
            <w:r w:rsidRPr="00A32302">
              <w:rPr>
                <w:sz w:val="20"/>
                <w:szCs w:val="20"/>
              </w:rPr>
              <w:t>Державна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 w:rsidRPr="00A32302">
              <w:rPr>
                <w:sz w:val="20"/>
                <w:szCs w:val="20"/>
              </w:rPr>
              <w:t>установа</w:t>
            </w:r>
            <w:proofErr w:type="spellEnd"/>
            <w:r w:rsidRPr="00A32302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A32302">
              <w:rPr>
                <w:sz w:val="20"/>
                <w:szCs w:val="20"/>
              </w:rPr>
              <w:t>розвитку</w:t>
            </w:r>
            <w:proofErr w:type="spellEnd"/>
            <w:r w:rsidRPr="00A32302">
              <w:rPr>
                <w:sz w:val="20"/>
                <w:szCs w:val="20"/>
              </w:rPr>
              <w:t xml:space="preserve"> </w:t>
            </w:r>
            <w:proofErr w:type="spellStart"/>
            <w:r w:rsidRPr="00A32302">
              <w:rPr>
                <w:sz w:val="20"/>
                <w:szCs w:val="20"/>
              </w:rPr>
              <w:t>інфраструктури</w:t>
            </w:r>
            <w:proofErr w:type="spellEnd"/>
            <w:r w:rsidRPr="00A32302">
              <w:rPr>
                <w:sz w:val="20"/>
                <w:szCs w:val="20"/>
              </w:rPr>
              <w:t xml:space="preserve"> фондового ринку </w:t>
            </w:r>
            <w:proofErr w:type="spellStart"/>
            <w:r w:rsidRPr="00A32302">
              <w:rPr>
                <w:sz w:val="20"/>
                <w:szCs w:val="20"/>
              </w:rPr>
              <w:t>України</w:t>
            </w:r>
            <w:proofErr w:type="spellEnd"/>
            <w:r w:rsidRPr="00A32302">
              <w:rPr>
                <w:sz w:val="20"/>
                <w:szCs w:val="20"/>
              </w:rPr>
              <w:t>"</w:t>
            </w:r>
          </w:p>
          <w:p w:rsidR="00CD1BA9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CD1BA9" w:rsidRDefault="00CD1BA9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CD1BA9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CD1BA9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www.atp0928.if.ua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CD1BA9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13.09.2023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553568" w:rsidRDefault="00553568" w:rsidP="00C86AFD">
      <w:pPr>
        <w:rPr>
          <w:lang w:val="en-US"/>
        </w:rPr>
        <w:sectPr w:rsidR="00553568" w:rsidSect="00CD1BA9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3"/>
      </w:tblGrid>
      <w:tr w:rsidR="00553568" w:rsidRPr="00553568" w:rsidTr="009F2A43">
        <w:trPr>
          <w:trHeight w:val="440"/>
          <w:tblCellSpacing w:w="22" w:type="dxa"/>
        </w:trPr>
        <w:tc>
          <w:tcPr>
            <w:tcW w:w="4931" w:type="pct"/>
          </w:tcPr>
          <w:p w:rsidR="00553568" w:rsidRPr="00553568" w:rsidRDefault="00553568" w:rsidP="00553568">
            <w:pPr>
              <w:spacing w:before="100" w:beforeAutospacing="1" w:after="100" w:afterAutospacing="1"/>
              <w:ind w:left="-284" w:firstLine="284"/>
              <w:rPr>
                <w:sz w:val="20"/>
                <w:szCs w:val="20"/>
                <w:lang w:val="uk-UA"/>
              </w:rPr>
            </w:pPr>
            <w:proofErr w:type="spellStart"/>
            <w:r w:rsidRPr="00553568">
              <w:rPr>
                <w:sz w:val="20"/>
                <w:szCs w:val="20"/>
              </w:rPr>
              <w:lastRenderedPageBreak/>
              <w:t>Додаток</w:t>
            </w:r>
            <w:proofErr w:type="spellEnd"/>
            <w:r w:rsidRPr="00553568">
              <w:rPr>
                <w:sz w:val="20"/>
                <w:szCs w:val="20"/>
              </w:rPr>
              <w:t xml:space="preserve"> 6</w:t>
            </w:r>
            <w:r w:rsidRPr="00553568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553568">
              <w:rPr>
                <w:sz w:val="20"/>
                <w:szCs w:val="20"/>
              </w:rPr>
              <w:t>Положення</w:t>
            </w:r>
            <w:proofErr w:type="spellEnd"/>
            <w:r w:rsidRPr="00553568">
              <w:rPr>
                <w:sz w:val="20"/>
                <w:szCs w:val="20"/>
              </w:rPr>
              <w:t xml:space="preserve"> про </w:t>
            </w:r>
            <w:proofErr w:type="spellStart"/>
            <w:r w:rsidRPr="00553568">
              <w:rPr>
                <w:sz w:val="20"/>
                <w:szCs w:val="20"/>
              </w:rPr>
              <w:t>розкриття</w:t>
            </w:r>
            <w:proofErr w:type="spellEnd"/>
            <w:r w:rsidRPr="00553568">
              <w:rPr>
                <w:sz w:val="20"/>
                <w:szCs w:val="20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</w:rPr>
              <w:t>інформації</w:t>
            </w:r>
            <w:proofErr w:type="spellEnd"/>
            <w:r w:rsidRPr="00553568">
              <w:rPr>
                <w:sz w:val="20"/>
                <w:szCs w:val="20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</w:rPr>
              <w:t>емітентами</w:t>
            </w:r>
            <w:proofErr w:type="spellEnd"/>
            <w:r w:rsidRPr="00553568">
              <w:rPr>
                <w:sz w:val="20"/>
                <w:szCs w:val="20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</w:rPr>
              <w:t>цінних</w:t>
            </w:r>
            <w:proofErr w:type="spellEnd"/>
            <w:r w:rsidRPr="0055356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53568">
              <w:rPr>
                <w:sz w:val="20"/>
                <w:szCs w:val="20"/>
              </w:rPr>
              <w:t>паперів</w:t>
            </w:r>
            <w:proofErr w:type="spellEnd"/>
            <w:r w:rsidRPr="00553568">
              <w:rPr>
                <w:sz w:val="20"/>
                <w:szCs w:val="20"/>
              </w:rPr>
              <w:br/>
              <w:t>(</w:t>
            </w:r>
            <w:proofErr w:type="spellStart"/>
            <w:proofErr w:type="gramEnd"/>
            <w:r w:rsidRPr="00553568">
              <w:rPr>
                <w:sz w:val="20"/>
                <w:szCs w:val="20"/>
              </w:rPr>
              <w:t>пу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пу</w:t>
            </w:r>
            <w:r w:rsidRPr="00553568">
              <w:rPr>
                <w:sz w:val="20"/>
                <w:szCs w:val="20"/>
              </w:rPr>
              <w:t>нкт</w:t>
            </w:r>
            <w:proofErr w:type="spellEnd"/>
            <w:r w:rsidRPr="00553568">
              <w:rPr>
                <w:sz w:val="20"/>
                <w:szCs w:val="20"/>
              </w:rPr>
              <w:t xml:space="preserve"> 7 </w:t>
            </w:r>
            <w:proofErr w:type="spellStart"/>
            <w:r w:rsidRPr="00553568">
              <w:rPr>
                <w:sz w:val="20"/>
                <w:szCs w:val="20"/>
              </w:rPr>
              <w:t>глави</w:t>
            </w:r>
            <w:proofErr w:type="spellEnd"/>
            <w:r w:rsidRPr="00553568">
              <w:rPr>
                <w:sz w:val="20"/>
                <w:szCs w:val="20"/>
              </w:rPr>
              <w:t xml:space="preserve"> 1 </w:t>
            </w:r>
            <w:proofErr w:type="spellStart"/>
            <w:r w:rsidRPr="00553568">
              <w:rPr>
                <w:sz w:val="20"/>
                <w:szCs w:val="20"/>
              </w:rPr>
              <w:t>розділу</w:t>
            </w:r>
            <w:proofErr w:type="spellEnd"/>
            <w:r w:rsidRPr="00553568">
              <w:rPr>
                <w:sz w:val="20"/>
                <w:szCs w:val="20"/>
              </w:rPr>
              <w:t xml:space="preserve"> III)</w:t>
            </w:r>
          </w:p>
        </w:tc>
      </w:tr>
    </w:tbl>
    <w:p w:rsidR="00553568" w:rsidRPr="00553568" w:rsidRDefault="00553568" w:rsidP="00553568">
      <w:pPr>
        <w:spacing w:before="100" w:beforeAutospacing="1" w:after="100" w:afterAutospacing="1"/>
        <w:ind w:left="4956"/>
        <w:jc w:val="both"/>
        <w:rPr>
          <w:b/>
          <w:lang w:val="uk-UA"/>
        </w:rPr>
      </w:pPr>
      <w:r w:rsidRPr="00553568">
        <w:rPr>
          <w:sz w:val="20"/>
          <w:szCs w:val="20"/>
          <w:lang w:val="uk-UA"/>
        </w:rPr>
        <w:br w:type="textWrapping" w:clear="all"/>
      </w:r>
      <w:r w:rsidRPr="00553568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"/>
        <w:gridCol w:w="2132"/>
        <w:gridCol w:w="2964"/>
        <w:gridCol w:w="4245"/>
        <w:gridCol w:w="2735"/>
        <w:gridCol w:w="2597"/>
      </w:tblGrid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553568">
              <w:rPr>
                <w:b/>
                <w:sz w:val="20"/>
                <w:szCs w:val="20"/>
              </w:rPr>
              <w:t>вчинення</w:t>
            </w:r>
            <w:proofErr w:type="spellEnd"/>
            <w:r w:rsidRPr="0055356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553568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53568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553568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553568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553568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12.09.2023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53568">
              <w:rPr>
                <w:sz w:val="20"/>
                <w:szCs w:val="20"/>
                <w:lang w:val="uk-UA"/>
              </w:rPr>
              <w:t>Воробець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Iгор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Адольфович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53.85000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Особу переобрано членом Наглядової Ради (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) загальними зборами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строком на 3 роки . Протягом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посаду Члена Наглядової Ради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53,85 % у статутному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Наглядової ради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12.09.2023р. особу переобрано Головою Наглядової ради. Непогашеної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злочини немає.</w:t>
            </w:r>
          </w:p>
        </w:tc>
      </w:tr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12.09.2023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 xml:space="preserve">Ружицька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Iрина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Iванiвна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 xml:space="preserve">Особу переобрано членом Наглядової Ради (представник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Воробець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І.А.)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Часткою в статутному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не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, на який обрано особу - 3 роки,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- Член Наглядової ради, заступник Директора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емiтента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Непогашеної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злочини немає.</w:t>
            </w:r>
          </w:p>
        </w:tc>
      </w:tr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12.09.2023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553568">
              <w:rPr>
                <w:sz w:val="20"/>
                <w:szCs w:val="20"/>
                <w:lang w:val="uk-UA"/>
              </w:rPr>
              <w:t>Бiлонiжко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Андрiй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Володимирович</w:t>
            </w:r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46.15000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Особу переобрано членом Наглядової Ради (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)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Загальних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зборiв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часткою у статному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46,15%.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, на який обрано особу - 3 роки,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останнi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</w:t>
            </w:r>
            <w:r w:rsidR="00A32302">
              <w:rPr>
                <w:sz w:val="20"/>
                <w:szCs w:val="20"/>
                <w:lang w:val="uk-UA"/>
              </w:rPr>
              <w:t xml:space="preserve">5 </w:t>
            </w:r>
            <w:proofErr w:type="spellStart"/>
            <w:r w:rsidR="00A32302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="00A32302">
              <w:rPr>
                <w:sz w:val="20"/>
                <w:szCs w:val="20"/>
                <w:lang w:val="uk-UA"/>
              </w:rPr>
              <w:t xml:space="preserve"> - Член Наглядової ради </w:t>
            </w:r>
            <w:proofErr w:type="spellStart"/>
            <w:r w:rsidR="00A32302">
              <w:rPr>
                <w:sz w:val="20"/>
                <w:szCs w:val="20"/>
                <w:lang w:val="uk-UA"/>
              </w:rPr>
              <w:t>е</w:t>
            </w:r>
            <w:r w:rsidRPr="00553568">
              <w:rPr>
                <w:sz w:val="20"/>
                <w:szCs w:val="20"/>
                <w:lang w:val="uk-UA"/>
              </w:rPr>
              <w:t>мiтента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. Непогашеної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 xml:space="preserve"> злочини немає.</w:t>
            </w:r>
            <w:bookmarkStart w:id="1" w:name="_GoBack"/>
            <w:bookmarkEnd w:id="1"/>
          </w:p>
        </w:tc>
      </w:tr>
      <w:tr w:rsidR="00553568" w:rsidRPr="00553568" w:rsidTr="009F2A43"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12.09.2023</w:t>
            </w:r>
          </w:p>
        </w:tc>
        <w:tc>
          <w:tcPr>
            <w:tcW w:w="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9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Директор</w:t>
            </w:r>
          </w:p>
        </w:tc>
        <w:tc>
          <w:tcPr>
            <w:tcW w:w="1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 xml:space="preserve">Василечко Максим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Зенонович</w:t>
            </w:r>
            <w:proofErr w:type="spellEnd"/>
          </w:p>
        </w:tc>
        <w:tc>
          <w:tcPr>
            <w:tcW w:w="8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553568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553568" w:rsidRPr="00553568" w:rsidTr="009F2A43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3568" w:rsidRPr="00553568" w:rsidRDefault="00553568" w:rsidP="00553568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553568">
              <w:rPr>
                <w:sz w:val="20"/>
                <w:szCs w:val="20"/>
                <w:lang w:val="uk-UA"/>
              </w:rPr>
              <w:t xml:space="preserve">Особу переобрано на посаду Загальними зборами акціонерів 12.09.2023 р. Акціями Товариства не володіє. Непогашеної судимості за корисливі та посадові злочини немає. </w:t>
            </w:r>
            <w:proofErr w:type="spellStart"/>
            <w:r w:rsidRPr="00553568">
              <w:rPr>
                <w:sz w:val="20"/>
                <w:szCs w:val="20"/>
                <w:lang w:val="uk-UA"/>
              </w:rPr>
              <w:t>Cтрок</w:t>
            </w:r>
            <w:proofErr w:type="spellEnd"/>
            <w:r w:rsidRPr="00553568">
              <w:rPr>
                <w:sz w:val="20"/>
                <w:szCs w:val="20"/>
                <w:lang w:val="uk-UA"/>
              </w:rPr>
              <w:t>, на який обрано особу - до переобрання. Інформація про інші посади, які обіймала ця особа за останні 5 років, - Директор.</w:t>
            </w:r>
          </w:p>
        </w:tc>
      </w:tr>
    </w:tbl>
    <w:p w:rsidR="00553568" w:rsidRPr="00553568" w:rsidRDefault="00553568" w:rsidP="00553568"/>
    <w:p w:rsidR="00553568" w:rsidRPr="00553568" w:rsidRDefault="00553568" w:rsidP="00553568">
      <w:r w:rsidRPr="00553568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553568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553568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:rsidR="003C4C1A" w:rsidRPr="00A32302" w:rsidRDefault="003C4C1A" w:rsidP="00C86AFD"/>
    <w:sectPr w:rsidR="003C4C1A" w:rsidRPr="00A32302" w:rsidSect="00553568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A9"/>
    <w:rsid w:val="00020BCB"/>
    <w:rsid w:val="001714DF"/>
    <w:rsid w:val="00244204"/>
    <w:rsid w:val="002D6506"/>
    <w:rsid w:val="003275D1"/>
    <w:rsid w:val="00375E69"/>
    <w:rsid w:val="003C4C1A"/>
    <w:rsid w:val="004263EB"/>
    <w:rsid w:val="0044001B"/>
    <w:rsid w:val="004E61FF"/>
    <w:rsid w:val="00531337"/>
    <w:rsid w:val="00553568"/>
    <w:rsid w:val="006C6B5C"/>
    <w:rsid w:val="007E37D1"/>
    <w:rsid w:val="007F5510"/>
    <w:rsid w:val="00902454"/>
    <w:rsid w:val="009A60E3"/>
    <w:rsid w:val="009F2C05"/>
    <w:rsid w:val="00A32302"/>
    <w:rsid w:val="00A372E3"/>
    <w:rsid w:val="00B71BC8"/>
    <w:rsid w:val="00C86AFD"/>
    <w:rsid w:val="00CD1BA9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42E1C2-3E96-47E9-82B5-7566BA411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E997E-D0B8-4B02-AC38-08EA21BC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</Template>
  <TotalTime>0</TotalTime>
  <Pages>2</Pages>
  <Words>3098</Words>
  <Characters>1767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Титульний аркуш</vt:lpstr>
      <vt:lpstr>                                          Титульний аркуш</vt:lpstr>
    </vt:vector>
  </TitlesOfParts>
  <Company>Reanimator Extreme Edition</Company>
  <LinksUpToDate>false</LinksUpToDate>
  <CharactersWithSpaces>4856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SVM</dc:creator>
  <cp:keywords/>
  <cp:lastModifiedBy>SVM</cp:lastModifiedBy>
  <cp:revision>2</cp:revision>
  <cp:lastPrinted>2013-07-11T13:29:00Z</cp:lastPrinted>
  <dcterms:created xsi:type="dcterms:W3CDTF">2023-09-13T19:45:00Z</dcterms:created>
  <dcterms:modified xsi:type="dcterms:W3CDTF">2023-09-13T19:45:00Z</dcterms:modified>
</cp:coreProperties>
</file>